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0E" w:rsidRPr="00212AE3" w:rsidRDefault="003F540E" w:rsidP="003F540E">
      <w:pPr>
        <w:pStyle w:val="a5"/>
        <w:jc w:val="center"/>
        <w:rPr>
          <w:rFonts w:ascii="Arial" w:hAnsi="Arial" w:cs="Arial"/>
          <w:b/>
        </w:rPr>
      </w:pPr>
      <w:r w:rsidRPr="00212AE3">
        <w:rPr>
          <w:rFonts w:ascii="Arial" w:hAnsi="Arial" w:cs="Arial"/>
          <w:b/>
        </w:rPr>
        <w:t>АДМИНИСТРАЦИЯ ЗАВОДСКОГО  СЕЛЬСОВЕТА</w:t>
      </w:r>
    </w:p>
    <w:p w:rsidR="003F540E" w:rsidRPr="00212AE3" w:rsidRDefault="003F540E" w:rsidP="003F540E">
      <w:pPr>
        <w:pStyle w:val="a5"/>
        <w:jc w:val="center"/>
        <w:rPr>
          <w:rFonts w:ascii="Arial" w:hAnsi="Arial" w:cs="Arial"/>
          <w:b/>
        </w:rPr>
      </w:pPr>
      <w:r w:rsidRPr="00212AE3">
        <w:rPr>
          <w:rFonts w:ascii="Arial" w:hAnsi="Arial" w:cs="Arial"/>
          <w:b/>
        </w:rPr>
        <w:t>ТРОИЦКОГО  РАЙОНА АЛТАЙСКОГО КРАЯ</w:t>
      </w:r>
    </w:p>
    <w:p w:rsidR="003F540E" w:rsidRPr="00212AE3" w:rsidRDefault="003F540E" w:rsidP="003F540E">
      <w:pPr>
        <w:pStyle w:val="a5"/>
        <w:jc w:val="center"/>
        <w:rPr>
          <w:rFonts w:ascii="Arial" w:hAnsi="Arial" w:cs="Arial"/>
          <w:b/>
        </w:rPr>
      </w:pPr>
    </w:p>
    <w:p w:rsidR="003F540E" w:rsidRPr="00212AE3" w:rsidRDefault="003F540E" w:rsidP="003F540E">
      <w:pPr>
        <w:pStyle w:val="a5"/>
        <w:jc w:val="both"/>
        <w:rPr>
          <w:rFonts w:ascii="Arial" w:hAnsi="Arial" w:cs="Arial"/>
        </w:rPr>
      </w:pPr>
      <w:r w:rsidRPr="00212AE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40E" w:rsidRPr="00212AE3" w:rsidRDefault="003F540E" w:rsidP="003F540E">
      <w:pPr>
        <w:pStyle w:val="a5"/>
        <w:jc w:val="both"/>
        <w:rPr>
          <w:rFonts w:ascii="Arial" w:hAnsi="Arial" w:cs="Arial"/>
          <w:b/>
        </w:rPr>
      </w:pPr>
      <w:r w:rsidRPr="00212AE3">
        <w:rPr>
          <w:rFonts w:ascii="Arial" w:hAnsi="Arial" w:cs="Arial"/>
        </w:rPr>
        <w:t xml:space="preserve">                                                         </w:t>
      </w:r>
      <w:r w:rsidRPr="00212AE3">
        <w:rPr>
          <w:rFonts w:ascii="Arial" w:hAnsi="Arial" w:cs="Arial"/>
          <w:b/>
        </w:rPr>
        <w:t xml:space="preserve">ПОСТАНОВЛЕНИЕ                                                          </w:t>
      </w:r>
    </w:p>
    <w:p w:rsidR="003F540E" w:rsidRPr="00212AE3" w:rsidRDefault="003F540E" w:rsidP="003F540E">
      <w:pPr>
        <w:pStyle w:val="a5"/>
        <w:jc w:val="both"/>
        <w:rPr>
          <w:rFonts w:ascii="Arial" w:hAnsi="Arial" w:cs="Arial"/>
          <w:b/>
        </w:rPr>
      </w:pPr>
      <w:r w:rsidRPr="00212AE3">
        <w:rPr>
          <w:rFonts w:ascii="Arial" w:hAnsi="Arial" w:cs="Arial"/>
          <w:b/>
        </w:rPr>
        <w:t xml:space="preserve">                                                </w:t>
      </w:r>
    </w:p>
    <w:p w:rsidR="003F540E" w:rsidRPr="00212AE3" w:rsidRDefault="003F540E" w:rsidP="003F540E">
      <w:pPr>
        <w:pStyle w:val="a5"/>
        <w:jc w:val="both"/>
        <w:rPr>
          <w:rFonts w:ascii="Arial" w:hAnsi="Arial" w:cs="Arial"/>
        </w:rPr>
      </w:pPr>
      <w:r w:rsidRPr="00212AE3">
        <w:rPr>
          <w:rFonts w:ascii="Arial" w:hAnsi="Arial" w:cs="Arial"/>
        </w:rPr>
        <w:t>16.03</w:t>
      </w:r>
      <w:r>
        <w:rPr>
          <w:rFonts w:ascii="Arial" w:hAnsi="Arial" w:cs="Arial"/>
        </w:rPr>
        <w:t>.2016г.</w:t>
      </w:r>
      <w:r w:rsidRPr="00212AE3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  <w:b/>
        </w:rPr>
        <w:t>№ 2</w:t>
      </w:r>
      <w:r w:rsidRPr="00212AE3">
        <w:rPr>
          <w:rFonts w:ascii="Arial" w:hAnsi="Arial" w:cs="Arial"/>
          <w:b/>
        </w:rPr>
        <w:t xml:space="preserve">                 </w:t>
      </w:r>
    </w:p>
    <w:p w:rsidR="003F540E" w:rsidRPr="00212AE3" w:rsidRDefault="003F540E" w:rsidP="003F540E">
      <w:pPr>
        <w:pStyle w:val="a5"/>
        <w:jc w:val="both"/>
        <w:rPr>
          <w:rFonts w:ascii="Arial" w:hAnsi="Arial" w:cs="Arial"/>
        </w:rPr>
      </w:pPr>
      <w:r w:rsidRPr="00212AE3">
        <w:rPr>
          <w:rFonts w:ascii="Arial" w:hAnsi="Arial" w:cs="Arial"/>
        </w:rPr>
        <w:t xml:space="preserve"> с</w:t>
      </w:r>
      <w:proofErr w:type="gramStart"/>
      <w:r w:rsidRPr="00212AE3">
        <w:rPr>
          <w:rFonts w:ascii="Arial" w:hAnsi="Arial" w:cs="Arial"/>
        </w:rPr>
        <w:t>.З</w:t>
      </w:r>
      <w:proofErr w:type="gramEnd"/>
      <w:r w:rsidRPr="00212AE3">
        <w:rPr>
          <w:rFonts w:ascii="Arial" w:hAnsi="Arial" w:cs="Arial"/>
        </w:rPr>
        <w:t xml:space="preserve">аводское                                                         </w:t>
      </w:r>
    </w:p>
    <w:p w:rsidR="001E0274" w:rsidRDefault="001E0274" w:rsidP="003F540E">
      <w:pPr>
        <w:pStyle w:val="a5"/>
        <w:rPr>
          <w:rFonts w:ascii="Arial" w:hAnsi="Arial" w:cs="Arial"/>
        </w:rPr>
      </w:pPr>
    </w:p>
    <w:p w:rsidR="003F540E" w:rsidRDefault="003F540E" w:rsidP="003F540E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схемы теплоснабжения</w:t>
      </w:r>
    </w:p>
    <w:p w:rsidR="003F540E" w:rsidRDefault="003F540E" w:rsidP="003F540E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Заводского сельсовета Троицкого района</w:t>
      </w:r>
    </w:p>
    <w:p w:rsidR="003F540E" w:rsidRDefault="003F540E" w:rsidP="003F540E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Алтайского края</w:t>
      </w:r>
    </w:p>
    <w:p w:rsidR="003F540E" w:rsidRDefault="003F540E" w:rsidP="003F540E">
      <w:pPr>
        <w:pStyle w:val="a5"/>
        <w:jc w:val="both"/>
        <w:rPr>
          <w:rFonts w:ascii="Arial" w:hAnsi="Arial" w:cs="Arial"/>
        </w:rPr>
      </w:pPr>
    </w:p>
    <w:p w:rsidR="003F540E" w:rsidRDefault="003F540E" w:rsidP="003F540E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27.07.2010г. № 190-ФЗ «О теплоснабжении», Уставом муниципального образования Заводской сельсовет Троицкого района Алтайского края</w:t>
      </w:r>
    </w:p>
    <w:p w:rsidR="003F540E" w:rsidRDefault="003F540E" w:rsidP="003F540E">
      <w:pPr>
        <w:pStyle w:val="a5"/>
        <w:jc w:val="both"/>
        <w:rPr>
          <w:rFonts w:ascii="Arial" w:hAnsi="Arial" w:cs="Arial"/>
        </w:rPr>
      </w:pPr>
    </w:p>
    <w:p w:rsidR="003F540E" w:rsidRDefault="003F540E" w:rsidP="003F540E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3F540E" w:rsidRDefault="003F540E" w:rsidP="003F540E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схему теплоснабжения  муниципального образования Заводской сельсовет Троицкого района Алтайского края.</w:t>
      </w:r>
    </w:p>
    <w:p w:rsidR="003F540E" w:rsidRDefault="003F540E" w:rsidP="003F540E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2. Обнародовать настоящее постановление в установленном порядке.</w:t>
      </w:r>
    </w:p>
    <w:p w:rsidR="003F540E" w:rsidRDefault="003F540E" w:rsidP="003F540E">
      <w:pPr>
        <w:pStyle w:val="a5"/>
        <w:jc w:val="both"/>
        <w:rPr>
          <w:rFonts w:ascii="Arial" w:hAnsi="Arial" w:cs="Arial"/>
        </w:rPr>
      </w:pPr>
    </w:p>
    <w:p w:rsidR="003F540E" w:rsidRDefault="003F540E" w:rsidP="003F540E">
      <w:pPr>
        <w:pStyle w:val="a5"/>
        <w:jc w:val="both"/>
        <w:rPr>
          <w:rFonts w:ascii="Arial" w:hAnsi="Arial" w:cs="Arial"/>
        </w:rPr>
      </w:pPr>
    </w:p>
    <w:p w:rsidR="003F540E" w:rsidRPr="003F540E" w:rsidRDefault="003F540E" w:rsidP="003F540E">
      <w:pPr>
        <w:pStyle w:val="a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главы Заводского сельсовета                                    О.В.Тырнова</w:t>
      </w:r>
    </w:p>
    <w:p w:rsidR="003F540E" w:rsidRDefault="003F540E" w:rsidP="001E0274">
      <w:pPr>
        <w:pStyle w:val="consplustitle"/>
        <w:jc w:val="center"/>
      </w:pPr>
    </w:p>
    <w:p w:rsidR="003F540E" w:rsidRDefault="003F540E" w:rsidP="001E0274">
      <w:pPr>
        <w:pStyle w:val="consplustitle"/>
        <w:jc w:val="center"/>
      </w:pPr>
    </w:p>
    <w:p w:rsidR="003F540E" w:rsidRDefault="003F540E" w:rsidP="001E0274">
      <w:pPr>
        <w:pStyle w:val="consplustitle"/>
        <w:jc w:val="center"/>
      </w:pPr>
    </w:p>
    <w:p w:rsidR="003F540E" w:rsidRDefault="003F540E" w:rsidP="001E0274">
      <w:pPr>
        <w:pStyle w:val="consplustitle"/>
        <w:jc w:val="center"/>
      </w:pPr>
    </w:p>
    <w:p w:rsidR="003F540E" w:rsidRDefault="003F540E" w:rsidP="001E0274">
      <w:pPr>
        <w:pStyle w:val="consplustitle"/>
        <w:jc w:val="center"/>
      </w:pPr>
    </w:p>
    <w:p w:rsidR="003F540E" w:rsidRDefault="003F540E" w:rsidP="001E0274">
      <w:pPr>
        <w:pStyle w:val="consplustitle"/>
        <w:jc w:val="center"/>
      </w:pPr>
    </w:p>
    <w:p w:rsidR="003F540E" w:rsidRDefault="003F540E" w:rsidP="001E0274">
      <w:pPr>
        <w:pStyle w:val="consplustitle"/>
        <w:jc w:val="center"/>
      </w:pPr>
    </w:p>
    <w:p w:rsidR="003F540E" w:rsidRDefault="003F540E" w:rsidP="001E0274">
      <w:pPr>
        <w:pStyle w:val="consplustitle"/>
        <w:jc w:val="center"/>
      </w:pPr>
    </w:p>
    <w:p w:rsidR="003F540E" w:rsidRDefault="003F540E" w:rsidP="001E0274">
      <w:pPr>
        <w:pStyle w:val="consplustitle"/>
        <w:jc w:val="center"/>
      </w:pPr>
    </w:p>
    <w:p w:rsidR="003F540E" w:rsidRDefault="003F540E" w:rsidP="001E0274">
      <w:pPr>
        <w:pStyle w:val="consplustitle"/>
        <w:jc w:val="center"/>
      </w:pPr>
    </w:p>
    <w:p w:rsidR="003F540E" w:rsidRDefault="003F540E" w:rsidP="001E0274">
      <w:pPr>
        <w:pStyle w:val="consplustitle"/>
        <w:jc w:val="center"/>
      </w:pPr>
    </w:p>
    <w:p w:rsidR="003F540E" w:rsidRDefault="003F540E" w:rsidP="001E0274">
      <w:pPr>
        <w:pStyle w:val="consplustitle"/>
        <w:jc w:val="center"/>
      </w:pPr>
    </w:p>
    <w:p w:rsidR="003F540E" w:rsidRDefault="003F540E" w:rsidP="003F540E">
      <w:pPr>
        <w:pStyle w:val="consplustitle"/>
      </w:pPr>
    </w:p>
    <w:p w:rsidR="003F540E" w:rsidRPr="003F540E" w:rsidRDefault="003F540E" w:rsidP="003F540E">
      <w:pPr>
        <w:pStyle w:val="consplustitle"/>
        <w:jc w:val="right"/>
        <w:rPr>
          <w:rFonts w:ascii="Arial" w:hAnsi="Arial" w:cs="Arial"/>
        </w:rPr>
      </w:pPr>
    </w:p>
    <w:p w:rsidR="001E0274" w:rsidRPr="003F540E" w:rsidRDefault="001E0274" w:rsidP="003F540E">
      <w:pPr>
        <w:pStyle w:val="a5"/>
        <w:jc w:val="right"/>
        <w:rPr>
          <w:rFonts w:ascii="Arial" w:hAnsi="Arial" w:cs="Arial"/>
        </w:rPr>
      </w:pPr>
      <w:r w:rsidRPr="003F540E">
        <w:rPr>
          <w:rFonts w:ascii="Arial" w:hAnsi="Arial" w:cs="Arial"/>
        </w:rPr>
        <w:t>УТВЕРЖДЕНО</w:t>
      </w:r>
    </w:p>
    <w:p w:rsidR="001E0274" w:rsidRPr="003F540E" w:rsidRDefault="001E0274" w:rsidP="003F540E">
      <w:pPr>
        <w:pStyle w:val="a5"/>
        <w:jc w:val="right"/>
        <w:rPr>
          <w:rFonts w:ascii="Arial" w:hAnsi="Arial" w:cs="Arial"/>
        </w:rPr>
      </w:pPr>
      <w:r w:rsidRPr="003F540E">
        <w:rPr>
          <w:rFonts w:ascii="Arial" w:hAnsi="Arial" w:cs="Arial"/>
        </w:rPr>
        <w:t>постановлением администрации</w:t>
      </w:r>
    </w:p>
    <w:p w:rsidR="001E0274" w:rsidRPr="003F540E" w:rsidRDefault="001E0274" w:rsidP="003F540E">
      <w:pPr>
        <w:pStyle w:val="a5"/>
        <w:jc w:val="right"/>
        <w:rPr>
          <w:rFonts w:ascii="Arial" w:hAnsi="Arial" w:cs="Arial"/>
        </w:rPr>
      </w:pPr>
      <w:r w:rsidRPr="003F540E">
        <w:rPr>
          <w:rFonts w:ascii="Arial" w:hAnsi="Arial" w:cs="Arial"/>
        </w:rPr>
        <w:t>Заводского сельсовета</w:t>
      </w:r>
    </w:p>
    <w:p w:rsidR="001E0274" w:rsidRPr="003F540E" w:rsidRDefault="001E0274" w:rsidP="003F540E">
      <w:pPr>
        <w:pStyle w:val="a5"/>
        <w:jc w:val="right"/>
        <w:rPr>
          <w:rFonts w:ascii="Arial" w:hAnsi="Arial" w:cs="Arial"/>
        </w:rPr>
      </w:pPr>
      <w:r w:rsidRPr="003F540E">
        <w:rPr>
          <w:rFonts w:ascii="Arial" w:hAnsi="Arial" w:cs="Arial"/>
        </w:rPr>
        <w:t xml:space="preserve"> Троицкого района Алтайского края</w:t>
      </w:r>
    </w:p>
    <w:p w:rsidR="001E0274" w:rsidRPr="003F540E" w:rsidRDefault="001E0274" w:rsidP="003F540E">
      <w:pPr>
        <w:pStyle w:val="a5"/>
        <w:jc w:val="right"/>
        <w:rPr>
          <w:rFonts w:ascii="Arial" w:hAnsi="Arial" w:cs="Arial"/>
        </w:rPr>
      </w:pPr>
      <w:r w:rsidRPr="003F540E">
        <w:rPr>
          <w:rFonts w:ascii="Arial" w:hAnsi="Arial" w:cs="Arial"/>
        </w:rPr>
        <w:t>от 23.03.2016 № 3</w:t>
      </w:r>
    </w:p>
    <w:p w:rsidR="001E0274" w:rsidRDefault="001E0274" w:rsidP="001E0274">
      <w:pPr>
        <w:pStyle w:val="a5"/>
        <w:jc w:val="right"/>
      </w:pPr>
      <w:r>
        <w:t> </w:t>
      </w:r>
    </w:p>
    <w:p w:rsidR="001E0274" w:rsidRPr="003F540E" w:rsidRDefault="001E0274" w:rsidP="003F540E">
      <w:pPr>
        <w:pStyle w:val="a5"/>
        <w:jc w:val="center"/>
        <w:rPr>
          <w:rFonts w:ascii="Arial" w:hAnsi="Arial" w:cs="Arial"/>
        </w:rPr>
      </w:pPr>
      <w:r w:rsidRPr="003F540E">
        <w:rPr>
          <w:rFonts w:ascii="Arial" w:hAnsi="Arial" w:cs="Arial"/>
        </w:rPr>
        <w:t>Схема теплоснабжения</w:t>
      </w:r>
    </w:p>
    <w:p w:rsidR="001E0274" w:rsidRPr="003F540E" w:rsidRDefault="001E0274" w:rsidP="003F540E">
      <w:pPr>
        <w:pStyle w:val="a5"/>
        <w:jc w:val="center"/>
        <w:rPr>
          <w:rFonts w:ascii="Arial" w:hAnsi="Arial" w:cs="Arial"/>
        </w:rPr>
      </w:pPr>
      <w:r w:rsidRPr="003F540E">
        <w:rPr>
          <w:rFonts w:ascii="Arial" w:hAnsi="Arial" w:cs="Arial"/>
        </w:rPr>
        <w:t>Заводского сельсовета Троицкого района Алтайского края</w:t>
      </w:r>
    </w:p>
    <w:p w:rsidR="001E0274" w:rsidRPr="003F540E" w:rsidRDefault="001E0274" w:rsidP="003F540E">
      <w:pPr>
        <w:pStyle w:val="a5"/>
        <w:jc w:val="center"/>
        <w:rPr>
          <w:rFonts w:ascii="Arial" w:hAnsi="Arial" w:cs="Arial"/>
        </w:rPr>
      </w:pPr>
    </w:p>
    <w:p w:rsidR="001E0274" w:rsidRPr="003F540E" w:rsidRDefault="001E0274" w:rsidP="00864E33">
      <w:pPr>
        <w:pStyle w:val="a3"/>
        <w:jc w:val="center"/>
        <w:rPr>
          <w:rFonts w:ascii="Arial" w:hAnsi="Arial" w:cs="Arial"/>
        </w:rPr>
      </w:pPr>
      <w:r w:rsidRPr="003F540E">
        <w:rPr>
          <w:rFonts w:ascii="Arial" w:hAnsi="Arial" w:cs="Arial"/>
        </w:rPr>
        <w:t xml:space="preserve">Основанием для разработки </w:t>
      </w:r>
      <w:proofErr w:type="gramStart"/>
      <w:r w:rsidRPr="003F540E">
        <w:rPr>
          <w:rFonts w:ascii="Arial" w:hAnsi="Arial" w:cs="Arial"/>
        </w:rPr>
        <w:t>схемы теплоснабжения  Заводского сельсовета Троицкого  муниципального района Алтайского края</w:t>
      </w:r>
      <w:proofErr w:type="gramEnd"/>
      <w:r w:rsidRPr="003F540E">
        <w:rPr>
          <w:rFonts w:ascii="Arial" w:hAnsi="Arial" w:cs="Arial"/>
        </w:rPr>
        <w:t xml:space="preserve"> является:</w:t>
      </w:r>
    </w:p>
    <w:p w:rsidR="001E0274" w:rsidRPr="003F540E" w:rsidRDefault="001E0274" w:rsidP="00864E33">
      <w:pPr>
        <w:pStyle w:val="a3"/>
        <w:jc w:val="center"/>
        <w:rPr>
          <w:rFonts w:ascii="Arial" w:hAnsi="Arial" w:cs="Arial"/>
        </w:rPr>
      </w:pPr>
      <w:r w:rsidRPr="003F540E">
        <w:rPr>
          <w:rFonts w:ascii="Arial" w:hAnsi="Arial" w:cs="Arial"/>
        </w:rPr>
        <w:t>-Федеральный закон от 27.07.2010 года № 190-ФЗ</w:t>
      </w:r>
      <w:proofErr w:type="gramStart"/>
      <w:r w:rsidRPr="003F540E">
        <w:rPr>
          <w:rFonts w:ascii="Arial" w:hAnsi="Arial" w:cs="Arial"/>
        </w:rPr>
        <w:t>«О</w:t>
      </w:r>
      <w:proofErr w:type="gramEnd"/>
      <w:r w:rsidRPr="003F540E">
        <w:rPr>
          <w:rFonts w:ascii="Arial" w:hAnsi="Arial" w:cs="Arial"/>
        </w:rPr>
        <w:t xml:space="preserve"> теплоснабжении»;</w:t>
      </w:r>
    </w:p>
    <w:p w:rsidR="001E0274" w:rsidRPr="003F540E" w:rsidRDefault="001E0274" w:rsidP="00864E33">
      <w:pPr>
        <w:pStyle w:val="a3"/>
        <w:jc w:val="center"/>
        <w:rPr>
          <w:rFonts w:ascii="Arial" w:hAnsi="Arial" w:cs="Arial"/>
        </w:rPr>
      </w:pPr>
      <w:r w:rsidRPr="003F540E">
        <w:rPr>
          <w:rFonts w:ascii="Arial" w:hAnsi="Arial" w:cs="Arial"/>
          <w:bCs/>
        </w:rPr>
        <w:t>1.Показатели перспективного спроса на тепловую энергию (мощность) на территории Заводского  сельсовета</w:t>
      </w:r>
      <w:bookmarkStart w:id="0" w:name="_GoBack"/>
      <w:bookmarkEnd w:id="0"/>
    </w:p>
    <w:p w:rsidR="001E0274" w:rsidRPr="003F540E" w:rsidRDefault="001E0274" w:rsidP="00864E33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>1.1. Существующее состояние. Общие сведения</w:t>
      </w:r>
    </w:p>
    <w:p w:rsidR="001E0274" w:rsidRPr="003F540E" w:rsidRDefault="001E0274" w:rsidP="00864E33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>Муниципальное образование Заводской сельсовет входит в состав Троицкого муниципального района</w:t>
      </w:r>
      <w:proofErr w:type="gramStart"/>
      <w:r w:rsidRPr="003F540E">
        <w:rPr>
          <w:rFonts w:ascii="Arial" w:hAnsi="Arial" w:cs="Arial"/>
        </w:rPr>
        <w:t xml:space="preserve"> .</w:t>
      </w:r>
      <w:proofErr w:type="gramEnd"/>
      <w:r w:rsidRPr="003F540E">
        <w:rPr>
          <w:rFonts w:ascii="Arial" w:hAnsi="Arial" w:cs="Arial"/>
        </w:rPr>
        <w:t xml:space="preserve"> Граничит Заводской сельсовет с </w:t>
      </w:r>
      <w:proofErr w:type="spellStart"/>
      <w:r w:rsidRPr="003F540E">
        <w:rPr>
          <w:rFonts w:ascii="Arial" w:hAnsi="Arial" w:cs="Arial"/>
        </w:rPr>
        <w:t>Южаковским</w:t>
      </w:r>
      <w:proofErr w:type="spellEnd"/>
      <w:r w:rsidRPr="003F540E">
        <w:rPr>
          <w:rFonts w:ascii="Arial" w:hAnsi="Arial" w:cs="Arial"/>
        </w:rPr>
        <w:t xml:space="preserve">, </w:t>
      </w:r>
      <w:proofErr w:type="spellStart"/>
      <w:r w:rsidRPr="003F540E">
        <w:rPr>
          <w:rFonts w:ascii="Arial" w:hAnsi="Arial" w:cs="Arial"/>
        </w:rPr>
        <w:t>Боровлянским</w:t>
      </w:r>
      <w:proofErr w:type="spellEnd"/>
      <w:r w:rsidRPr="003F540E">
        <w:rPr>
          <w:rFonts w:ascii="Arial" w:hAnsi="Arial" w:cs="Arial"/>
        </w:rPr>
        <w:t xml:space="preserve">. </w:t>
      </w:r>
      <w:proofErr w:type="gramStart"/>
      <w:r w:rsidRPr="003F540E">
        <w:rPr>
          <w:rFonts w:ascii="Arial" w:hAnsi="Arial" w:cs="Arial"/>
        </w:rPr>
        <w:t>Петровским</w:t>
      </w:r>
      <w:proofErr w:type="gramEnd"/>
      <w:r w:rsidRPr="003F540E">
        <w:rPr>
          <w:rFonts w:ascii="Arial" w:hAnsi="Arial" w:cs="Arial"/>
        </w:rPr>
        <w:t xml:space="preserve">  сельсоветами Троицкого района, а также с  сельсоветами </w:t>
      </w:r>
      <w:proofErr w:type="spellStart"/>
      <w:r w:rsidRPr="003F540E">
        <w:rPr>
          <w:rFonts w:ascii="Arial" w:hAnsi="Arial" w:cs="Arial"/>
        </w:rPr>
        <w:t>Топчихинского</w:t>
      </w:r>
      <w:proofErr w:type="spellEnd"/>
      <w:r w:rsidRPr="003F540E">
        <w:rPr>
          <w:rFonts w:ascii="Arial" w:hAnsi="Arial" w:cs="Arial"/>
        </w:rPr>
        <w:t xml:space="preserve">, Первомайского и </w:t>
      </w:r>
      <w:proofErr w:type="spellStart"/>
      <w:r w:rsidRPr="003F540E">
        <w:rPr>
          <w:rFonts w:ascii="Arial" w:hAnsi="Arial" w:cs="Arial"/>
        </w:rPr>
        <w:t>Косихинского</w:t>
      </w:r>
      <w:proofErr w:type="spellEnd"/>
      <w:r w:rsidRPr="003F540E">
        <w:rPr>
          <w:rFonts w:ascii="Arial" w:hAnsi="Arial" w:cs="Arial"/>
        </w:rPr>
        <w:t xml:space="preserve"> районов.  Площадь  земель в границах муниципального образования Заводской сельсовет  составляет 103662 га. В состав  Заводского  сельсовета входят 3 населенных пункта: с.  </w:t>
      </w:r>
      <w:proofErr w:type="spellStart"/>
      <w:r w:rsidRPr="003F540E">
        <w:rPr>
          <w:rFonts w:ascii="Arial" w:hAnsi="Arial" w:cs="Arial"/>
        </w:rPr>
        <w:t>Заводское,с</w:t>
      </w:r>
      <w:proofErr w:type="gramStart"/>
      <w:r w:rsidRPr="003F540E">
        <w:rPr>
          <w:rFonts w:ascii="Arial" w:hAnsi="Arial" w:cs="Arial"/>
        </w:rPr>
        <w:t>.О</w:t>
      </w:r>
      <w:proofErr w:type="gramEnd"/>
      <w:r w:rsidRPr="003F540E">
        <w:rPr>
          <w:rFonts w:ascii="Arial" w:hAnsi="Arial" w:cs="Arial"/>
        </w:rPr>
        <w:t>зеро-Петровское,п.Куличье</w:t>
      </w:r>
      <w:proofErr w:type="spellEnd"/>
      <w:r w:rsidRPr="003F540E">
        <w:rPr>
          <w:rFonts w:ascii="Arial" w:hAnsi="Arial" w:cs="Arial"/>
        </w:rPr>
        <w:t>, в которых проживает 1803человека.  Общая площадь  земель населенных пунктов составляет 650.6 га.</w:t>
      </w:r>
    </w:p>
    <w:p w:rsidR="001E0274" w:rsidRPr="003F540E" w:rsidRDefault="001E0274" w:rsidP="00864E33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>Административным центром поселения является с. Заводское . Административный центр сельсовета находится на расстоянии 43км. от районного центра с</w:t>
      </w:r>
      <w:proofErr w:type="gramStart"/>
      <w:r w:rsidRPr="003F540E">
        <w:rPr>
          <w:rFonts w:ascii="Arial" w:hAnsi="Arial" w:cs="Arial"/>
        </w:rPr>
        <w:t>.Т</w:t>
      </w:r>
      <w:proofErr w:type="gramEnd"/>
      <w:r w:rsidRPr="003F540E">
        <w:rPr>
          <w:rFonts w:ascii="Arial" w:hAnsi="Arial" w:cs="Arial"/>
        </w:rPr>
        <w:t>роицкое</w:t>
      </w:r>
    </w:p>
    <w:p w:rsidR="001E0274" w:rsidRPr="003F540E" w:rsidRDefault="001E0274" w:rsidP="00864E33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>Климат территории сельсовета умеренно континентальный с холодной продолжительной зимой и умеренно теплым коротким летом.</w:t>
      </w:r>
    </w:p>
    <w:p w:rsidR="001E0274" w:rsidRPr="003F540E" w:rsidRDefault="001E0274" w:rsidP="00864E33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>1.2. Характеристика существующего состояния теплоснабжения (существующая схема теплоснабжения)</w:t>
      </w:r>
    </w:p>
    <w:p w:rsidR="001E0274" w:rsidRPr="003F540E" w:rsidRDefault="001E0274" w:rsidP="00864E33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 xml:space="preserve">Основными видами топлива на территории муниципального образования являются </w:t>
      </w:r>
      <w:proofErr w:type="gramStart"/>
      <w:r w:rsidRPr="003F540E">
        <w:rPr>
          <w:rFonts w:ascii="Arial" w:hAnsi="Arial" w:cs="Arial"/>
        </w:rPr>
        <w:t>твердое</w:t>
      </w:r>
      <w:proofErr w:type="gramEnd"/>
      <w:r w:rsidRPr="003F540E">
        <w:rPr>
          <w:rFonts w:ascii="Arial" w:hAnsi="Arial" w:cs="Arial"/>
        </w:rPr>
        <w:t xml:space="preserve"> топливо-дрова,  каменный уголь.</w:t>
      </w:r>
    </w:p>
    <w:p w:rsidR="001E0274" w:rsidRPr="003F540E" w:rsidRDefault="001E0274" w:rsidP="003F540E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 xml:space="preserve"> Дрова -90%</w:t>
      </w:r>
    </w:p>
    <w:p w:rsidR="001E0274" w:rsidRPr="003F540E" w:rsidRDefault="001E0274" w:rsidP="003F540E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>Каменный уголь- 10%</w:t>
      </w:r>
    </w:p>
    <w:p w:rsidR="001E0274" w:rsidRPr="003F540E" w:rsidRDefault="001E0274" w:rsidP="003F540E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 xml:space="preserve">В </w:t>
      </w:r>
      <w:proofErr w:type="gramStart"/>
      <w:r w:rsidRPr="003F540E">
        <w:rPr>
          <w:rFonts w:ascii="Arial" w:hAnsi="Arial" w:cs="Arial"/>
        </w:rPr>
        <w:t>муниципальном</w:t>
      </w:r>
      <w:proofErr w:type="gramEnd"/>
      <w:r w:rsidRPr="003F540E">
        <w:rPr>
          <w:rFonts w:ascii="Arial" w:hAnsi="Arial" w:cs="Arial"/>
        </w:rPr>
        <w:t xml:space="preserve"> образование теплоснабжение жилищного фонда и объектов социальной сферы осуществляется от индивидуальных источников теплоснабжения. В настоящее время на территории  Заводского сельсовета  Троицкого  муниципального района централизованное теплоснабжение отсутствует. Все индивидуальные жилые дома, многоквартирные жилые дома (по квартирам), административные здания, </w:t>
      </w:r>
      <w:proofErr w:type="spellStart"/>
      <w:r w:rsidRPr="003F540E">
        <w:rPr>
          <w:rFonts w:ascii="Arial" w:hAnsi="Arial" w:cs="Arial"/>
        </w:rPr>
        <w:t>ФАПы</w:t>
      </w:r>
      <w:proofErr w:type="spellEnd"/>
      <w:r w:rsidRPr="003F540E">
        <w:rPr>
          <w:rFonts w:ascii="Arial" w:hAnsi="Arial" w:cs="Arial"/>
        </w:rPr>
        <w:t>, образовательные учреждения, сельские дома культуры оборудованы индивидуальными источниками тепла. Основным топливом является дрова</w:t>
      </w:r>
      <w:proofErr w:type="gramStart"/>
      <w:r w:rsidRPr="003F540E">
        <w:rPr>
          <w:rFonts w:ascii="Arial" w:hAnsi="Arial" w:cs="Arial"/>
        </w:rPr>
        <w:t xml:space="preserve"> ,</w:t>
      </w:r>
      <w:proofErr w:type="gramEnd"/>
      <w:r w:rsidRPr="003F540E">
        <w:rPr>
          <w:rFonts w:ascii="Arial" w:hAnsi="Arial" w:cs="Arial"/>
        </w:rPr>
        <w:t xml:space="preserve"> каменный уголь. Для горячего водоснабжения указанных потребителей используются индивидуальные источники горячего водоснабжения в виде электрических водонагревателей. Общая площадь жилищного фонда поселения составляет </w:t>
      </w:r>
      <w:r w:rsidRPr="003F540E">
        <w:rPr>
          <w:rFonts w:ascii="Arial" w:hAnsi="Arial" w:cs="Arial"/>
          <w:i/>
          <w:iCs/>
          <w:u w:val="single"/>
        </w:rPr>
        <w:t>34702,48 т</w:t>
      </w:r>
      <w:r w:rsidRPr="003F540E">
        <w:rPr>
          <w:rFonts w:ascii="Arial" w:hAnsi="Arial" w:cs="Arial"/>
        </w:rPr>
        <w:t>ыс.кв.м.</w:t>
      </w:r>
    </w:p>
    <w:p w:rsidR="001E0274" w:rsidRPr="003F540E" w:rsidRDefault="001E0274" w:rsidP="003F540E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 xml:space="preserve"> </w:t>
      </w:r>
    </w:p>
    <w:p w:rsidR="001E0274" w:rsidRPr="003F540E" w:rsidRDefault="001E0274" w:rsidP="003F540E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>1.3. Сведения об индивидуальных котельных, расположенных на территории Заводского  сельсовета</w:t>
      </w:r>
    </w:p>
    <w:p w:rsidR="001E0274" w:rsidRPr="003F540E" w:rsidRDefault="001E0274" w:rsidP="003F540E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lastRenderedPageBreak/>
        <w:t>Все объекты соцкультбыта, расположенные на территории  Заводского сельсовета отапливаются от индивидуальных источников тепловой энергии (собственных котельных, котлов). Общая характеристика индивидуальных источников теплоснабжения социально значимых объектов приведена в таблице</w:t>
      </w:r>
      <w:r w:rsidRPr="003F540E">
        <w:rPr>
          <w:rFonts w:ascii="Arial" w:hAnsi="Arial" w:cs="Arial"/>
          <w:color w:val="FF0000"/>
        </w:rPr>
        <w:t xml:space="preserve"> </w:t>
      </w:r>
      <w:r w:rsidRPr="003F540E">
        <w:rPr>
          <w:rFonts w:ascii="Arial" w:hAnsi="Arial" w:cs="Arial"/>
        </w:rPr>
        <w:t>1</w:t>
      </w:r>
    </w:p>
    <w:p w:rsidR="001E0274" w:rsidRPr="003F540E" w:rsidRDefault="001E0274" w:rsidP="003F540E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 xml:space="preserve">1.4. Вывод </w:t>
      </w:r>
    </w:p>
    <w:p w:rsidR="001E0274" w:rsidRPr="003F540E" w:rsidRDefault="001E0274" w:rsidP="003F540E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>Существующая система теплоснабжения поселения является оптимальной.</w:t>
      </w:r>
    </w:p>
    <w:p w:rsidR="001E0274" w:rsidRPr="00EF0DC7" w:rsidRDefault="001E0274" w:rsidP="003F540E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 xml:space="preserve">Теплоснабжение перспективных объектов, в том числе жилых домов, которые планируется разместить на территории населенных пунктов поселения, предлагается осуществить от индивидуальных источников </w:t>
      </w:r>
      <w:proofErr w:type="spellStart"/>
      <w:r w:rsidRPr="003F540E">
        <w:rPr>
          <w:rFonts w:ascii="Arial" w:hAnsi="Arial" w:cs="Arial"/>
        </w:rPr>
        <w:t>теплоэнергии</w:t>
      </w:r>
      <w:proofErr w:type="spellEnd"/>
      <w:r w:rsidRPr="003F540E">
        <w:rPr>
          <w:rFonts w:ascii="Arial" w:hAnsi="Arial" w:cs="Arial"/>
        </w:rPr>
        <w:t xml:space="preserve">. Организация на территории </w:t>
      </w:r>
      <w:r w:rsidRPr="00EF0DC7">
        <w:rPr>
          <w:rFonts w:ascii="Arial" w:hAnsi="Arial" w:cs="Arial"/>
        </w:rPr>
        <w:t>населенных пунктов централизованной системы теплоснабжения нецелесообразна.</w:t>
      </w:r>
    </w:p>
    <w:p w:rsidR="001E0274" w:rsidRPr="00EF0DC7" w:rsidRDefault="001E0274" w:rsidP="003F540E">
      <w:pPr>
        <w:pStyle w:val="a5"/>
        <w:jc w:val="center"/>
        <w:rPr>
          <w:rFonts w:ascii="Arial" w:hAnsi="Arial" w:cs="Arial"/>
        </w:rPr>
      </w:pPr>
      <w:r w:rsidRPr="00EF0DC7">
        <w:rPr>
          <w:rFonts w:ascii="Arial" w:hAnsi="Arial" w:cs="Arial"/>
        </w:rPr>
        <w:t>2. Перспективные балансы располагаемой тепловой мощности источников тепловой энергии и тепловой нагрузки потребителей.</w:t>
      </w:r>
    </w:p>
    <w:p w:rsidR="001E0274" w:rsidRPr="00EF0DC7" w:rsidRDefault="001E0274" w:rsidP="00864E33">
      <w:pPr>
        <w:pStyle w:val="a5"/>
        <w:jc w:val="both"/>
        <w:rPr>
          <w:rFonts w:ascii="Arial" w:hAnsi="Arial" w:cs="Arial"/>
        </w:rPr>
      </w:pPr>
      <w:r w:rsidRPr="00EF0DC7">
        <w:rPr>
          <w:rFonts w:ascii="Arial" w:hAnsi="Arial" w:cs="Arial"/>
        </w:rPr>
        <w:t>2.1.Радиус эффективного теплоснабжения.</w:t>
      </w:r>
    </w:p>
    <w:p w:rsidR="001E0274" w:rsidRPr="00EF0DC7" w:rsidRDefault="001E0274" w:rsidP="00864E33">
      <w:pPr>
        <w:pStyle w:val="a5"/>
        <w:jc w:val="both"/>
        <w:rPr>
          <w:rFonts w:ascii="Arial" w:hAnsi="Arial" w:cs="Arial"/>
        </w:rPr>
      </w:pPr>
      <w:r w:rsidRPr="00EF0DC7">
        <w:rPr>
          <w:rFonts w:ascii="Arial" w:hAnsi="Arial" w:cs="Arial"/>
        </w:rPr>
        <w:t>Передача тепловой энергии на большие расстояния является экономически неэффективной.</w:t>
      </w:r>
    </w:p>
    <w:p w:rsidR="001E0274" w:rsidRPr="00EF0DC7" w:rsidRDefault="001E0274" w:rsidP="00864E33">
      <w:pPr>
        <w:pStyle w:val="a5"/>
        <w:jc w:val="both"/>
        <w:rPr>
          <w:rFonts w:ascii="Arial" w:hAnsi="Arial" w:cs="Arial"/>
        </w:rPr>
      </w:pPr>
      <w:r w:rsidRPr="00EF0DC7">
        <w:rPr>
          <w:rFonts w:ascii="Arial" w:hAnsi="Arial" w:cs="Arial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EF0DC7">
        <w:rPr>
          <w:rFonts w:ascii="Arial" w:hAnsi="Arial" w:cs="Arial"/>
        </w:rPr>
        <w:t>теплопотребляющих</w:t>
      </w:r>
      <w:proofErr w:type="spellEnd"/>
      <w:r w:rsidRPr="00EF0DC7">
        <w:rPr>
          <w:rFonts w:ascii="Arial" w:hAnsi="Arial" w:cs="Arial"/>
        </w:rP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1E0274" w:rsidRPr="00EF0DC7" w:rsidRDefault="001E0274" w:rsidP="00864E33">
      <w:pPr>
        <w:pStyle w:val="a5"/>
        <w:jc w:val="both"/>
        <w:rPr>
          <w:rFonts w:ascii="Arial" w:hAnsi="Arial" w:cs="Arial"/>
        </w:rPr>
      </w:pPr>
      <w:r w:rsidRPr="00EF0DC7">
        <w:rPr>
          <w:rFonts w:ascii="Arial" w:hAnsi="Arial" w:cs="Arial"/>
        </w:rPr>
        <w:t xml:space="preserve">Радиус эффективного теплоснабжения – максимальное расстояние от </w:t>
      </w:r>
      <w:proofErr w:type="spellStart"/>
      <w:r w:rsidRPr="00EF0DC7">
        <w:rPr>
          <w:rFonts w:ascii="Arial" w:hAnsi="Arial" w:cs="Arial"/>
        </w:rPr>
        <w:t>теплопотребляющей</w:t>
      </w:r>
      <w:proofErr w:type="spellEnd"/>
      <w:r w:rsidRPr="00EF0DC7">
        <w:rPr>
          <w:rFonts w:ascii="Arial" w:hAnsi="Arial" w:cs="Arial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EF0DC7">
        <w:rPr>
          <w:rFonts w:ascii="Arial" w:hAnsi="Arial" w:cs="Arial"/>
        </w:rPr>
        <w:t>теплопотребляющей</w:t>
      </w:r>
      <w:proofErr w:type="spellEnd"/>
      <w:r w:rsidRPr="00EF0DC7">
        <w:rPr>
          <w:rFonts w:ascii="Arial" w:hAnsi="Arial" w:cs="Arial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1E0274" w:rsidRPr="00EF0DC7" w:rsidRDefault="001E0274" w:rsidP="00864E33">
      <w:pPr>
        <w:pStyle w:val="a5"/>
        <w:jc w:val="both"/>
        <w:rPr>
          <w:rFonts w:ascii="Arial" w:hAnsi="Arial" w:cs="Arial"/>
        </w:rPr>
      </w:pPr>
      <w:r w:rsidRPr="00EF0DC7">
        <w:rPr>
          <w:rFonts w:ascii="Arial" w:hAnsi="Arial" w:cs="Arial"/>
        </w:rPr>
        <w:t>2.2.Описание существующих и перспективных зон действия централизованных систем теплоснабжения, источников тепловой энергии.</w:t>
      </w:r>
    </w:p>
    <w:p w:rsidR="001E0274" w:rsidRPr="00EF0DC7" w:rsidRDefault="001E0274" w:rsidP="00864E33">
      <w:pPr>
        <w:pStyle w:val="a5"/>
        <w:jc w:val="both"/>
        <w:rPr>
          <w:rFonts w:ascii="Arial" w:hAnsi="Arial" w:cs="Arial"/>
        </w:rPr>
      </w:pPr>
      <w:r w:rsidRPr="00EF0DC7">
        <w:rPr>
          <w:rFonts w:ascii="Arial" w:hAnsi="Arial" w:cs="Arial"/>
        </w:rPr>
        <w:t xml:space="preserve">На территории Заводского сельсовета </w:t>
      </w:r>
      <w:proofErr w:type="gramStart"/>
      <w:r w:rsidRPr="00EF0DC7">
        <w:rPr>
          <w:rFonts w:ascii="Arial" w:hAnsi="Arial" w:cs="Arial"/>
        </w:rPr>
        <w:t>централизованное</w:t>
      </w:r>
      <w:proofErr w:type="gramEnd"/>
      <w:r w:rsidRPr="00EF0DC7">
        <w:rPr>
          <w:rFonts w:ascii="Arial" w:hAnsi="Arial" w:cs="Arial"/>
        </w:rPr>
        <w:t xml:space="preserve"> теплоснабжения отсутствует.</w:t>
      </w:r>
    </w:p>
    <w:p w:rsidR="001E0274" w:rsidRPr="003F540E" w:rsidRDefault="001E0274" w:rsidP="00864E33">
      <w:pPr>
        <w:pStyle w:val="a5"/>
        <w:jc w:val="both"/>
        <w:rPr>
          <w:rFonts w:ascii="Arial" w:hAnsi="Arial" w:cs="Arial"/>
        </w:rPr>
      </w:pPr>
      <w:r w:rsidRPr="00EF0DC7">
        <w:rPr>
          <w:rFonts w:ascii="Arial" w:hAnsi="Arial" w:cs="Arial"/>
        </w:rPr>
        <w:t>2.3.Описание существующих и перспективных зон действия</w:t>
      </w:r>
      <w:r w:rsidRPr="003F540E">
        <w:rPr>
          <w:rFonts w:ascii="Arial" w:hAnsi="Arial" w:cs="Arial"/>
        </w:rPr>
        <w:t xml:space="preserve"> индивидуальных источников тепловой энергии.</w:t>
      </w:r>
    </w:p>
    <w:p w:rsidR="001E0274" w:rsidRPr="003F540E" w:rsidRDefault="001E0274" w:rsidP="00864E33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 xml:space="preserve">Все объекты соцкультбыта, а также предприятия и организации, расположенные на территории  Заводского сельсовета оборудованы индивидуальными (собственными) источниками теплоснабжения (в виде встроенных, </w:t>
      </w:r>
      <w:proofErr w:type="spellStart"/>
      <w:r w:rsidRPr="003F540E">
        <w:rPr>
          <w:rFonts w:ascii="Arial" w:hAnsi="Arial" w:cs="Arial"/>
        </w:rPr>
        <w:t>отдельностоящих</w:t>
      </w:r>
      <w:proofErr w:type="spellEnd"/>
      <w:r w:rsidRPr="003F540E">
        <w:rPr>
          <w:rFonts w:ascii="Arial" w:hAnsi="Arial" w:cs="Arial"/>
        </w:rPr>
        <w:t>, блочных котельных; котлов, работающих на твердом топливе).</w:t>
      </w:r>
    </w:p>
    <w:p w:rsidR="001E0274" w:rsidRPr="003F540E" w:rsidRDefault="001E0274" w:rsidP="003F540E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>Индивидуальные и многоквартирные дома так же оборудованы индивидуальными источниками теплоснабжени</w:t>
      </w:r>
      <w:proofErr w:type="gramStart"/>
      <w:r w:rsidRPr="003F540E">
        <w:rPr>
          <w:rFonts w:ascii="Arial" w:hAnsi="Arial" w:cs="Arial"/>
        </w:rPr>
        <w:t>я(</w:t>
      </w:r>
      <w:proofErr w:type="gramEnd"/>
      <w:r w:rsidRPr="003F540E">
        <w:rPr>
          <w:rFonts w:ascii="Arial" w:hAnsi="Arial" w:cs="Arial"/>
        </w:rPr>
        <w:t>отопительными печами работающими на твердом топливе). Индивидуальное отопление осуществляется от теплоснабжающих устройств без потерь при передаче, так как нет внешних систем транспортировки тепла, поэтому является более эффективным, чем централизованное отопление.</w:t>
      </w:r>
    </w:p>
    <w:p w:rsidR="001E0274" w:rsidRPr="003F540E" w:rsidRDefault="001E0274" w:rsidP="003F540E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>Теплоснабжение перспективных объектов, в том числе жилых домов предлагается осуществить от индивидуальных источников теплоснабжения.</w:t>
      </w:r>
    </w:p>
    <w:p w:rsidR="001E0274" w:rsidRPr="003F540E" w:rsidRDefault="001E0274" w:rsidP="003F540E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  <w:b/>
        </w:rPr>
        <w:t>3</w:t>
      </w:r>
      <w:r w:rsidRPr="003F540E">
        <w:rPr>
          <w:rFonts w:ascii="Arial" w:hAnsi="Arial" w:cs="Arial"/>
        </w:rPr>
        <w:t>.Предложения по развитию схемы (системы) теплоснабжения.</w:t>
      </w:r>
    </w:p>
    <w:p w:rsidR="001E0274" w:rsidRPr="003F540E" w:rsidRDefault="001E0274" w:rsidP="003F540E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>В связи с отсутствием на территории сельского поселения централизованной системы теплоснабжения устройство индивидуального источника теплоснабжения является единственно возможным способом обеспечения теплом и горячей водой конкретного объекта. Строительство централизованной системы теплоснабжения в населенных пунктах не целесообразно и в ближайшее время не планируется. Поэтому теплоснабжение планируемых к строительству индивидуальных, многоквартирных жилых домов, объектов соцкультбыта и других объектов планируется осуществлять от индивидуальных (автономных</w:t>
      </w:r>
      <w:proofErr w:type="gramStart"/>
      <w:r w:rsidRPr="003F540E">
        <w:rPr>
          <w:rFonts w:ascii="Arial" w:hAnsi="Arial" w:cs="Arial"/>
        </w:rPr>
        <w:t>)и</w:t>
      </w:r>
      <w:proofErr w:type="gramEnd"/>
      <w:r w:rsidRPr="003F540E">
        <w:rPr>
          <w:rFonts w:ascii="Arial" w:hAnsi="Arial" w:cs="Arial"/>
        </w:rPr>
        <w:t>сточников тепла. Основным видом топлива для индивидуальных источников теплоснабжения планируется использовать твердое топливо: каменный уголь, дрова.</w:t>
      </w:r>
    </w:p>
    <w:p w:rsidR="001E0274" w:rsidRPr="003F540E" w:rsidRDefault="001E0274" w:rsidP="003F540E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lastRenderedPageBreak/>
        <w:t>Индивидуальная система отопления дает возможность потребителю регулировать потребление тепла, а следовательно и затраты на отопление в зависимости от экономических возможностей и физиологической потребности.</w:t>
      </w:r>
    </w:p>
    <w:p w:rsidR="001E0274" w:rsidRPr="003F540E" w:rsidRDefault="001E0274" w:rsidP="003F540E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 xml:space="preserve"> Заводской сельсовет в перспективе  газификации  населенных пунктов</w:t>
      </w:r>
      <w:proofErr w:type="gramStart"/>
      <w:r w:rsidRPr="003F540E">
        <w:rPr>
          <w:rFonts w:ascii="Arial" w:hAnsi="Arial" w:cs="Arial"/>
        </w:rPr>
        <w:t xml:space="preserve"> .</w:t>
      </w:r>
      <w:proofErr w:type="gramEnd"/>
      <w:r w:rsidRPr="003F540E">
        <w:rPr>
          <w:rFonts w:ascii="Arial" w:hAnsi="Arial" w:cs="Arial"/>
        </w:rPr>
        <w:t>Жилые дома населенных пунктов обеспечиваются теплом за счет дровяного отопления, электронагревателей и котельных на твердом топливе. Таким образом, система теплоснабжения сельского поселения будет развиваться одновременно с газификацией населенных пунктов сельсовета. После газификации все системы отопления следует</w:t>
      </w:r>
    </w:p>
    <w:p w:rsidR="001E0274" w:rsidRPr="003F540E" w:rsidRDefault="001E0274" w:rsidP="003F540E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>.4. Решение об определении единой теплоснабжающей организации.</w:t>
      </w:r>
    </w:p>
    <w:p w:rsidR="001E0274" w:rsidRPr="003F540E" w:rsidRDefault="001E0274" w:rsidP="003F540E">
      <w:pPr>
        <w:pStyle w:val="a5"/>
        <w:jc w:val="both"/>
        <w:rPr>
          <w:rFonts w:ascii="Arial" w:hAnsi="Arial" w:cs="Arial"/>
        </w:rPr>
      </w:pPr>
      <w:proofErr w:type="gramStart"/>
      <w:r w:rsidRPr="003F540E">
        <w:rPr>
          <w:rFonts w:ascii="Arial" w:hAnsi="Arial" w:cs="Arial"/>
        </w:rPr>
        <w:t>В связи с отсутствием в настоящее время на территории Заводского  сельсовета централизованного теплоснабжения единая теплоснабжающая организация по Заводскому  сельсовету</w:t>
      </w:r>
      <w:proofErr w:type="gramEnd"/>
      <w:r w:rsidRPr="003F540E">
        <w:rPr>
          <w:rFonts w:ascii="Arial" w:hAnsi="Arial" w:cs="Arial"/>
        </w:rPr>
        <w:t xml:space="preserve"> не определена.</w:t>
      </w:r>
    </w:p>
    <w:p w:rsidR="001E0274" w:rsidRPr="003F540E" w:rsidRDefault="001E0274" w:rsidP="003F540E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 xml:space="preserve">5. Решения о распределении тепловой нагрузки между источниками </w:t>
      </w:r>
    </w:p>
    <w:p w:rsidR="001E0274" w:rsidRPr="003F540E" w:rsidRDefault="001E0274" w:rsidP="003F540E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>тепловой энергии.</w:t>
      </w:r>
    </w:p>
    <w:p w:rsidR="001E0274" w:rsidRPr="003F540E" w:rsidRDefault="001E0274" w:rsidP="003F540E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>На территории сельсовета функционирует децентрализованное теплоснабжение (теплоснабжение от индивидуального источника тепла). Перераспределение тепловой нагрузки между источниками тепловой энергии невозможно, так как источники тепловой энергии между собой технологически не связаны.</w:t>
      </w:r>
    </w:p>
    <w:p w:rsidR="001E0274" w:rsidRPr="003F540E" w:rsidRDefault="001E0274" w:rsidP="003F540E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>6. Решение по бесхозяйным тепловым сетям.</w:t>
      </w:r>
    </w:p>
    <w:p w:rsidR="001E0274" w:rsidRPr="003F540E" w:rsidRDefault="001E0274" w:rsidP="003F540E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>На территории  Заводского  сельсовета  Троицкого муниципального района нет бесхозяйных тепловых сетей.</w:t>
      </w:r>
    </w:p>
    <w:p w:rsidR="001E0274" w:rsidRPr="003F540E" w:rsidRDefault="001E0274" w:rsidP="003F540E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> </w:t>
      </w:r>
    </w:p>
    <w:p w:rsidR="001E0274" w:rsidRPr="003F540E" w:rsidRDefault="001E0274" w:rsidP="003F540E">
      <w:pPr>
        <w:pStyle w:val="a5"/>
        <w:jc w:val="both"/>
        <w:rPr>
          <w:rFonts w:ascii="Arial" w:hAnsi="Arial" w:cs="Arial"/>
        </w:rPr>
      </w:pPr>
      <w:r w:rsidRPr="003F540E">
        <w:rPr>
          <w:rFonts w:ascii="Arial" w:hAnsi="Arial" w:cs="Arial"/>
        </w:rPr>
        <w:t> </w:t>
      </w:r>
    </w:p>
    <w:p w:rsidR="001E0274" w:rsidRDefault="001E0274" w:rsidP="001E0274">
      <w:pPr>
        <w:pStyle w:val="a3"/>
        <w:sectPr w:rsidR="001E0274" w:rsidSect="00ED17E0">
          <w:pgSz w:w="11906" w:h="16838"/>
          <w:pgMar w:top="1134" w:right="567" w:bottom="1134" w:left="1276" w:header="708" w:footer="708" w:gutter="0"/>
          <w:cols w:space="708"/>
          <w:docGrid w:linePitch="360"/>
        </w:sectPr>
      </w:pPr>
    </w:p>
    <w:p w:rsidR="001E0274" w:rsidRPr="00EF0DC7" w:rsidRDefault="001E0274" w:rsidP="00EF0DC7">
      <w:pPr>
        <w:pStyle w:val="a3"/>
        <w:jc w:val="center"/>
        <w:rPr>
          <w:rFonts w:ascii="Arial" w:hAnsi="Arial" w:cs="Arial"/>
        </w:rPr>
      </w:pPr>
      <w:r w:rsidRPr="00EF0DC7">
        <w:rPr>
          <w:rFonts w:ascii="Arial" w:hAnsi="Arial" w:cs="Arial"/>
        </w:rPr>
        <w:lastRenderedPageBreak/>
        <w:t>Таблица 1. Характеристика объектов социальной сферы</w:t>
      </w:r>
    </w:p>
    <w:tbl>
      <w:tblPr>
        <w:tblW w:w="151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8"/>
        <w:gridCol w:w="1697"/>
        <w:gridCol w:w="524"/>
        <w:gridCol w:w="1978"/>
        <w:gridCol w:w="1174"/>
        <w:gridCol w:w="524"/>
        <w:gridCol w:w="1978"/>
        <w:gridCol w:w="1184"/>
        <w:gridCol w:w="97"/>
        <w:gridCol w:w="427"/>
        <w:gridCol w:w="1978"/>
        <w:gridCol w:w="1077"/>
        <w:gridCol w:w="97"/>
        <w:gridCol w:w="524"/>
        <w:gridCol w:w="1978"/>
        <w:gridCol w:w="1117"/>
      </w:tblGrid>
      <w:tr w:rsidR="001E0274" w:rsidRPr="003F540E" w:rsidTr="003F540E">
        <w:trPr>
          <w:tblCellSpacing w:w="0" w:type="dxa"/>
          <w:jc w:val="center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№</w:t>
            </w:r>
          </w:p>
        </w:tc>
        <w:tc>
          <w:tcPr>
            <w:tcW w:w="2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 xml:space="preserve">Наименование </w:t>
            </w:r>
            <w:proofErr w:type="gramStart"/>
            <w:r w:rsidRPr="003F540E">
              <w:rPr>
                <w:rFonts w:ascii="Arial" w:hAnsi="Arial" w:cs="Arial"/>
              </w:rPr>
              <w:t>населенного</w:t>
            </w:r>
            <w:proofErr w:type="gramEnd"/>
          </w:p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пункта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Детские дошкольные образовательные учреждения (детские сады)</w:t>
            </w:r>
          </w:p>
        </w:tc>
        <w:tc>
          <w:tcPr>
            <w:tcW w:w="3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Образовательные учреждения (школы)</w:t>
            </w:r>
          </w:p>
        </w:tc>
        <w:tc>
          <w:tcPr>
            <w:tcW w:w="3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Учреждения (объекты) здравоохранения (</w:t>
            </w:r>
            <w:proofErr w:type="spellStart"/>
            <w:r w:rsidRPr="003F540E">
              <w:rPr>
                <w:rFonts w:ascii="Arial" w:hAnsi="Arial" w:cs="Arial"/>
              </w:rPr>
              <w:t>ФАПы</w:t>
            </w:r>
            <w:proofErr w:type="spellEnd"/>
            <w:r w:rsidRPr="003F540E">
              <w:rPr>
                <w:rFonts w:ascii="Arial" w:hAnsi="Arial" w:cs="Arial"/>
              </w:rPr>
              <w:t>, участковые больницы)</w:t>
            </w:r>
          </w:p>
        </w:tc>
        <w:tc>
          <w:tcPr>
            <w:tcW w:w="30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Учреждения (объекты) культуры (СДК)</w:t>
            </w:r>
          </w:p>
        </w:tc>
      </w:tr>
      <w:tr w:rsidR="001E0274" w:rsidRPr="003F540E" w:rsidTr="003F540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Кол-во 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Теплоснабжение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Вид топлива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Кол-во шт.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Теплоснабжение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Вид топлива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Кол-во шт.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Теплоснабжение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Вид топлива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Кол-во шт.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Теплоснабжение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ind w:left="-60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Вид топлива</w:t>
            </w:r>
          </w:p>
        </w:tc>
      </w:tr>
      <w:tr w:rsidR="001E0274" w:rsidRPr="003F540E" w:rsidTr="003F540E">
        <w:trPr>
          <w:trHeight w:val="67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1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с</w:t>
            </w:r>
            <w:proofErr w:type="gramStart"/>
            <w:r w:rsidRPr="003F540E">
              <w:rPr>
                <w:rFonts w:ascii="Arial" w:hAnsi="Arial" w:cs="Arial"/>
              </w:rPr>
              <w:t>.З</w:t>
            </w:r>
            <w:proofErr w:type="gramEnd"/>
            <w:r w:rsidRPr="003F540E">
              <w:rPr>
                <w:rFonts w:ascii="Arial" w:hAnsi="Arial" w:cs="Arial"/>
              </w:rPr>
              <w:t xml:space="preserve">аводское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1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proofErr w:type="gramStart"/>
            <w:r w:rsidRPr="003F540E">
              <w:rPr>
                <w:rFonts w:ascii="Arial" w:hAnsi="Arial" w:cs="Arial"/>
              </w:rPr>
              <w:t>Индивидуальное</w:t>
            </w:r>
            <w:proofErr w:type="gramEnd"/>
            <w:r w:rsidRPr="003F540E">
              <w:rPr>
                <w:rFonts w:ascii="Arial" w:hAnsi="Arial" w:cs="Arial"/>
              </w:rPr>
              <w:t xml:space="preserve"> (от индивидуального источника тепла)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 xml:space="preserve">Каменный уголь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1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proofErr w:type="gramStart"/>
            <w:r w:rsidRPr="003F540E">
              <w:rPr>
                <w:rFonts w:ascii="Arial" w:hAnsi="Arial" w:cs="Arial"/>
              </w:rPr>
              <w:t>Индивидуальное</w:t>
            </w:r>
            <w:proofErr w:type="gramEnd"/>
            <w:r w:rsidRPr="003F540E">
              <w:rPr>
                <w:rFonts w:ascii="Arial" w:hAnsi="Arial" w:cs="Arial"/>
              </w:rPr>
              <w:t xml:space="preserve"> (от индивидуального источника тепла)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Каменный уголь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1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proofErr w:type="gramStart"/>
            <w:r w:rsidRPr="003F540E">
              <w:rPr>
                <w:rFonts w:ascii="Arial" w:hAnsi="Arial" w:cs="Arial"/>
              </w:rPr>
              <w:t>Индивидуальное</w:t>
            </w:r>
            <w:proofErr w:type="gramEnd"/>
            <w:r w:rsidRPr="003F540E">
              <w:rPr>
                <w:rFonts w:ascii="Arial" w:hAnsi="Arial" w:cs="Arial"/>
              </w:rPr>
              <w:t xml:space="preserve"> (от индивидуального источника тепла)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 xml:space="preserve">Каменный уголь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-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proofErr w:type="gramStart"/>
            <w:r w:rsidRPr="003F540E">
              <w:rPr>
                <w:rFonts w:ascii="Arial" w:hAnsi="Arial" w:cs="Arial"/>
              </w:rPr>
              <w:t>Индивидуальное</w:t>
            </w:r>
            <w:proofErr w:type="gramEnd"/>
            <w:r w:rsidRPr="003F540E">
              <w:rPr>
                <w:rFonts w:ascii="Arial" w:hAnsi="Arial" w:cs="Arial"/>
              </w:rPr>
              <w:t xml:space="preserve"> (от индивидуального источника тепла)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</w:p>
        </w:tc>
      </w:tr>
      <w:tr w:rsidR="001E0274" w:rsidRPr="003F540E" w:rsidTr="003F540E">
        <w:trPr>
          <w:trHeight w:val="51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proofErr w:type="spellStart"/>
            <w:r w:rsidRPr="003F540E">
              <w:rPr>
                <w:rFonts w:ascii="Arial" w:hAnsi="Arial" w:cs="Arial"/>
              </w:rPr>
              <w:t>С.</w:t>
            </w:r>
            <w:proofErr w:type="gramStart"/>
            <w:r w:rsidRPr="003F540E">
              <w:rPr>
                <w:rFonts w:ascii="Arial" w:hAnsi="Arial" w:cs="Arial"/>
              </w:rPr>
              <w:t>Озеро-Петровское</w:t>
            </w:r>
            <w:proofErr w:type="spellEnd"/>
            <w:proofErr w:type="gram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Дровяное топливо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 xml:space="preserve"> Дровяное топливо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Дровяное топливо</w:t>
            </w:r>
          </w:p>
        </w:tc>
      </w:tr>
      <w:tr w:rsidR="001E0274" w:rsidRPr="003F540E" w:rsidTr="003F540E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proofErr w:type="spellStart"/>
            <w:r w:rsidRPr="003F540E">
              <w:rPr>
                <w:rFonts w:ascii="Arial" w:hAnsi="Arial" w:cs="Arial"/>
              </w:rPr>
              <w:t>П.Куличье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 xml:space="preserve"> </w:t>
            </w:r>
          </w:p>
        </w:tc>
      </w:tr>
      <w:tr w:rsidR="001E0274" w:rsidRPr="003F540E" w:rsidTr="003F540E">
        <w:trPr>
          <w:trHeight w:val="450"/>
          <w:tblCellSpacing w:w="0" w:type="dxa"/>
          <w:jc w:val="center"/>
        </w:trPr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Style w:val="a4"/>
                <w:rFonts w:ascii="Arial" w:hAnsi="Arial" w:cs="Arial"/>
              </w:rPr>
              <w:t>ИТОГО по сельсовету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pStyle w:val="a3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</w:tr>
      <w:tr w:rsidR="001E0274" w:rsidRPr="003F540E" w:rsidTr="003F54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spacing w:line="0" w:lineRule="atLeast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spacing w:line="0" w:lineRule="atLeast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spacing w:line="0" w:lineRule="atLeast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spacing w:line="0" w:lineRule="atLeast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spacing w:line="0" w:lineRule="atLeast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spacing w:line="0" w:lineRule="atLeast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spacing w:line="0" w:lineRule="atLeast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spacing w:line="0" w:lineRule="atLeast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spacing w:line="0" w:lineRule="atLeast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spacing w:line="0" w:lineRule="atLeast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spacing w:line="0" w:lineRule="atLeast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spacing w:line="0" w:lineRule="atLeast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spacing w:line="0" w:lineRule="atLeast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spacing w:line="0" w:lineRule="atLeast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spacing w:line="0" w:lineRule="atLeast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3F540E" w:rsidRDefault="001E0274" w:rsidP="005F20E2">
            <w:pPr>
              <w:spacing w:line="0" w:lineRule="atLeast"/>
              <w:rPr>
                <w:rFonts w:ascii="Arial" w:hAnsi="Arial" w:cs="Arial"/>
              </w:rPr>
            </w:pPr>
            <w:r w:rsidRPr="003F540E">
              <w:rPr>
                <w:rFonts w:ascii="Arial" w:hAnsi="Arial" w:cs="Arial"/>
              </w:rPr>
              <w:t> </w:t>
            </w:r>
          </w:p>
        </w:tc>
      </w:tr>
    </w:tbl>
    <w:p w:rsidR="001E0274" w:rsidRDefault="001E0274" w:rsidP="001E0274">
      <w:pPr>
        <w:pStyle w:val="a3"/>
      </w:pPr>
      <w:r>
        <w:t> </w:t>
      </w:r>
    </w:p>
    <w:p w:rsidR="001E0274" w:rsidRPr="00EF0DC7" w:rsidRDefault="001E0274" w:rsidP="001E0274">
      <w:pPr>
        <w:pStyle w:val="a3"/>
        <w:rPr>
          <w:rFonts w:ascii="Arial" w:hAnsi="Arial" w:cs="Arial"/>
        </w:rPr>
      </w:pPr>
      <w:r w:rsidRPr="00EF0DC7">
        <w:rPr>
          <w:rFonts w:ascii="Arial" w:hAnsi="Arial" w:cs="Arial"/>
        </w:rPr>
        <w:t>Таблица 1.1 Общая характеристика индивидуальных источников теплоснабжения социально значимых объектов.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2"/>
        <w:gridCol w:w="2518"/>
        <w:gridCol w:w="1988"/>
        <w:gridCol w:w="1701"/>
        <w:gridCol w:w="1183"/>
        <w:gridCol w:w="467"/>
        <w:gridCol w:w="1672"/>
        <w:gridCol w:w="512"/>
        <w:gridCol w:w="1146"/>
        <w:gridCol w:w="1395"/>
        <w:gridCol w:w="1736"/>
      </w:tblGrid>
      <w:tr w:rsidR="001E0274" w:rsidRPr="00EF0DC7" w:rsidTr="00EF0DC7">
        <w:trPr>
          <w:tblCellSpacing w:w="0" w:type="dxa"/>
          <w:jc w:val="center"/>
        </w:trPr>
        <w:tc>
          <w:tcPr>
            <w:tcW w:w="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№</w:t>
            </w:r>
          </w:p>
        </w:tc>
        <w:tc>
          <w:tcPr>
            <w:tcW w:w="2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Наименование источника теплоснабжения (владелец)</w:t>
            </w:r>
          </w:p>
        </w:tc>
        <w:tc>
          <w:tcPr>
            <w:tcW w:w="1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Вид котельной (</w:t>
            </w:r>
            <w:proofErr w:type="gramStart"/>
            <w:r w:rsidRPr="00EF0DC7">
              <w:rPr>
                <w:rFonts w:ascii="Arial" w:hAnsi="Arial" w:cs="Arial"/>
              </w:rPr>
              <w:t>встроенная</w:t>
            </w:r>
            <w:proofErr w:type="gramEnd"/>
            <w:r w:rsidRPr="00EF0DC7">
              <w:rPr>
                <w:rFonts w:ascii="Arial" w:hAnsi="Arial" w:cs="Arial"/>
              </w:rPr>
              <w:t xml:space="preserve">, блочная, </w:t>
            </w:r>
            <w:proofErr w:type="spellStart"/>
            <w:r w:rsidRPr="00EF0DC7">
              <w:rPr>
                <w:rFonts w:ascii="Arial" w:hAnsi="Arial" w:cs="Arial"/>
              </w:rPr>
              <w:t>отдельностоящее</w:t>
            </w:r>
            <w:proofErr w:type="spellEnd"/>
            <w:r w:rsidRPr="00EF0DC7">
              <w:rPr>
                <w:rFonts w:ascii="Arial" w:hAnsi="Arial" w:cs="Arial"/>
              </w:rPr>
              <w:t xml:space="preserve"> здание)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Установленная Мощность котельной (МВт)</w:t>
            </w:r>
          </w:p>
        </w:tc>
        <w:tc>
          <w:tcPr>
            <w:tcW w:w="1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Подключенная нагрузка</w:t>
            </w:r>
          </w:p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(МВт)</w:t>
            </w:r>
          </w:p>
        </w:tc>
        <w:tc>
          <w:tcPr>
            <w:tcW w:w="15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Марка котла</w:t>
            </w:r>
          </w:p>
        </w:tc>
        <w:tc>
          <w:tcPr>
            <w:tcW w:w="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Кол-во</w:t>
            </w:r>
          </w:p>
        </w:tc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Вид топлива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Годовая потребность в топливе (МВт, м3, тонн)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Отапливаемый объект (адрес)</w:t>
            </w:r>
          </w:p>
        </w:tc>
      </w:tr>
      <w:tr w:rsidR="001E0274" w:rsidRPr="00EF0DC7" w:rsidTr="00EF0DC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на отопление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rPr>
                <w:rFonts w:ascii="Arial" w:hAnsi="Arial" w:cs="Arial"/>
              </w:rPr>
            </w:pPr>
          </w:p>
        </w:tc>
      </w:tr>
      <w:tr w:rsidR="001E0274" w:rsidRPr="00EF0DC7" w:rsidTr="00EF0DC7">
        <w:trPr>
          <w:trHeight w:val="825"/>
          <w:tblCellSpacing w:w="0" w:type="dxa"/>
          <w:jc w:val="center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МБДОУ   Заводской детский сад «Солнышко»</w:t>
            </w:r>
          </w:p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lastRenderedPageBreak/>
              <w:t xml:space="preserve"> </w:t>
            </w:r>
            <w:proofErr w:type="spellStart"/>
            <w:r w:rsidRPr="00EF0DC7">
              <w:rPr>
                <w:rFonts w:ascii="Arial" w:hAnsi="Arial" w:cs="Arial"/>
              </w:rPr>
              <w:t>отдельностоящее</w:t>
            </w:r>
            <w:proofErr w:type="spellEnd"/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0,018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0,018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proofErr w:type="spellStart"/>
            <w:r w:rsidRPr="00EF0DC7">
              <w:rPr>
                <w:rFonts w:ascii="Arial" w:hAnsi="Arial" w:cs="Arial"/>
              </w:rPr>
              <w:t>неустанно-влена</w:t>
            </w:r>
            <w:proofErr w:type="spellEnd"/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Каменный уголь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90т.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 xml:space="preserve"> С.Заводское</w:t>
            </w:r>
          </w:p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 xml:space="preserve">Ул.50 лет </w:t>
            </w:r>
            <w:r w:rsidRPr="00EF0DC7">
              <w:rPr>
                <w:rFonts w:ascii="Arial" w:hAnsi="Arial" w:cs="Arial"/>
              </w:rPr>
              <w:lastRenderedPageBreak/>
              <w:t>Октября,2</w:t>
            </w:r>
          </w:p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</w:p>
        </w:tc>
      </w:tr>
      <w:tr w:rsidR="001E0274" w:rsidRPr="00EF0DC7" w:rsidTr="00EF0DC7">
        <w:trPr>
          <w:trHeight w:val="690"/>
          <w:tblCellSpacing w:w="0" w:type="dxa"/>
          <w:jc w:val="center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 xml:space="preserve"> МБОУ «Заводская средняя общеобразовательная школа»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 xml:space="preserve"> </w:t>
            </w:r>
            <w:proofErr w:type="spellStart"/>
            <w:r w:rsidRPr="00EF0DC7">
              <w:rPr>
                <w:rFonts w:ascii="Arial" w:hAnsi="Arial" w:cs="Arial"/>
              </w:rPr>
              <w:t>отдельностоящее</w:t>
            </w:r>
            <w:proofErr w:type="spellEnd"/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0,018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0,018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proofErr w:type="spellStart"/>
            <w:r w:rsidRPr="00EF0DC7">
              <w:rPr>
                <w:rFonts w:ascii="Arial" w:hAnsi="Arial" w:cs="Arial"/>
              </w:rPr>
              <w:t>неустановлено</w:t>
            </w:r>
            <w:proofErr w:type="spellEnd"/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 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Каменный уголь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200т.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 xml:space="preserve"> С.Заводское,</w:t>
            </w:r>
          </w:p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ул</w:t>
            </w:r>
            <w:proofErr w:type="gramStart"/>
            <w:r w:rsidRPr="00EF0DC7">
              <w:rPr>
                <w:rFonts w:ascii="Arial" w:hAnsi="Arial" w:cs="Arial"/>
              </w:rPr>
              <w:t>.Ш</w:t>
            </w:r>
            <w:proofErr w:type="gramEnd"/>
            <w:r w:rsidRPr="00EF0DC7">
              <w:rPr>
                <w:rFonts w:ascii="Arial" w:hAnsi="Arial" w:cs="Arial"/>
              </w:rPr>
              <w:t>кольная. д.6а</w:t>
            </w:r>
          </w:p>
        </w:tc>
      </w:tr>
      <w:tr w:rsidR="001E0274" w:rsidRPr="00EF0DC7" w:rsidTr="00EF0DC7">
        <w:trPr>
          <w:trHeight w:val="705"/>
          <w:tblCellSpacing w:w="0" w:type="dxa"/>
          <w:jc w:val="center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3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 xml:space="preserve"> МБОУ «</w:t>
            </w:r>
            <w:proofErr w:type="spellStart"/>
            <w:proofErr w:type="gramStart"/>
            <w:r w:rsidRPr="00EF0DC7">
              <w:rPr>
                <w:rFonts w:ascii="Arial" w:hAnsi="Arial" w:cs="Arial"/>
              </w:rPr>
              <w:t>Озеро-Петровская</w:t>
            </w:r>
            <w:proofErr w:type="spellEnd"/>
            <w:proofErr w:type="gramEnd"/>
            <w:r w:rsidRPr="00EF0DC7">
              <w:rPr>
                <w:rFonts w:ascii="Arial" w:hAnsi="Arial" w:cs="Arial"/>
              </w:rPr>
              <w:t xml:space="preserve"> средняя общеобразовательная школа»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proofErr w:type="spellStart"/>
            <w:r w:rsidRPr="00EF0DC7">
              <w:rPr>
                <w:rFonts w:ascii="Arial" w:hAnsi="Arial" w:cs="Arial"/>
              </w:rPr>
              <w:t>отдельностоящее</w:t>
            </w:r>
            <w:proofErr w:type="spellEnd"/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0,007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0,007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proofErr w:type="spellStart"/>
            <w:r w:rsidRPr="00EF0DC7">
              <w:rPr>
                <w:rFonts w:ascii="Arial" w:hAnsi="Arial" w:cs="Arial"/>
              </w:rPr>
              <w:t>неустанно-влено</w:t>
            </w:r>
            <w:proofErr w:type="spellEnd"/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Дровяное топливо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120 м</w:t>
            </w:r>
            <w:proofErr w:type="gramStart"/>
            <w:r w:rsidRPr="00EF0DC7">
              <w:rPr>
                <w:rFonts w:ascii="Arial" w:hAnsi="Arial" w:cs="Arial"/>
              </w:rPr>
              <w:t>.к</w:t>
            </w:r>
            <w:proofErr w:type="gramEnd"/>
            <w:r w:rsidRPr="00EF0DC7">
              <w:rPr>
                <w:rFonts w:ascii="Arial" w:hAnsi="Arial" w:cs="Arial"/>
              </w:rPr>
              <w:t>уб.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 xml:space="preserve"> </w:t>
            </w:r>
            <w:proofErr w:type="spellStart"/>
            <w:r w:rsidRPr="00EF0DC7">
              <w:rPr>
                <w:rFonts w:ascii="Arial" w:hAnsi="Arial" w:cs="Arial"/>
              </w:rPr>
              <w:t>С.</w:t>
            </w:r>
            <w:proofErr w:type="gramStart"/>
            <w:r w:rsidRPr="00EF0DC7">
              <w:rPr>
                <w:rFonts w:ascii="Arial" w:hAnsi="Arial" w:cs="Arial"/>
              </w:rPr>
              <w:t>Озеро-Петровское</w:t>
            </w:r>
            <w:proofErr w:type="spellEnd"/>
            <w:proofErr w:type="gramEnd"/>
            <w:r w:rsidRPr="00EF0DC7">
              <w:rPr>
                <w:rFonts w:ascii="Arial" w:hAnsi="Arial" w:cs="Arial"/>
              </w:rPr>
              <w:t>,</w:t>
            </w:r>
          </w:p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ул</w:t>
            </w:r>
            <w:proofErr w:type="gramStart"/>
            <w:r w:rsidRPr="00EF0DC7">
              <w:rPr>
                <w:rFonts w:ascii="Arial" w:hAnsi="Arial" w:cs="Arial"/>
              </w:rPr>
              <w:t>.Л</w:t>
            </w:r>
            <w:proofErr w:type="gramEnd"/>
            <w:r w:rsidRPr="00EF0DC7">
              <w:rPr>
                <w:rFonts w:ascii="Arial" w:hAnsi="Arial" w:cs="Arial"/>
              </w:rPr>
              <w:t>инейная.2</w:t>
            </w:r>
          </w:p>
        </w:tc>
      </w:tr>
      <w:tr w:rsidR="001E0274" w:rsidRPr="00EF0DC7" w:rsidTr="00EF0DC7">
        <w:trPr>
          <w:trHeight w:val="705"/>
          <w:tblCellSpacing w:w="0" w:type="dxa"/>
          <w:jc w:val="center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4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МБУК «ТМЦКС» Озеро Петровский Дом Досуга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 xml:space="preserve"> Котельная </w:t>
            </w:r>
            <w:proofErr w:type="spellStart"/>
            <w:r w:rsidRPr="00EF0DC7">
              <w:rPr>
                <w:rFonts w:ascii="Arial" w:hAnsi="Arial" w:cs="Arial"/>
              </w:rPr>
              <w:t>отсутсвует</w:t>
            </w:r>
            <w:proofErr w:type="spellEnd"/>
            <w:r w:rsidRPr="00EF0DC7">
              <w:rPr>
                <w:rFonts w:ascii="Arial" w:hAnsi="Arial" w:cs="Arial"/>
              </w:rPr>
              <w:t xml:space="preserve">. Отопление печное 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 xml:space="preserve">  Дровяное топливо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30 м</w:t>
            </w:r>
            <w:proofErr w:type="gramStart"/>
            <w:r w:rsidRPr="00EF0DC7">
              <w:rPr>
                <w:rFonts w:ascii="Arial" w:hAnsi="Arial" w:cs="Arial"/>
              </w:rPr>
              <w:t>.к</w:t>
            </w:r>
            <w:proofErr w:type="gramEnd"/>
            <w:r w:rsidRPr="00EF0DC7">
              <w:rPr>
                <w:rFonts w:ascii="Arial" w:hAnsi="Arial" w:cs="Arial"/>
              </w:rPr>
              <w:t>уб.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 xml:space="preserve"> </w:t>
            </w:r>
            <w:proofErr w:type="spellStart"/>
            <w:r w:rsidRPr="00EF0DC7">
              <w:rPr>
                <w:rFonts w:ascii="Arial" w:hAnsi="Arial" w:cs="Arial"/>
              </w:rPr>
              <w:t>С.</w:t>
            </w:r>
            <w:proofErr w:type="gramStart"/>
            <w:r w:rsidRPr="00EF0DC7">
              <w:rPr>
                <w:rFonts w:ascii="Arial" w:hAnsi="Arial" w:cs="Arial"/>
              </w:rPr>
              <w:t>Озеро-Петровское</w:t>
            </w:r>
            <w:proofErr w:type="spellEnd"/>
            <w:proofErr w:type="gramEnd"/>
            <w:r w:rsidRPr="00EF0DC7">
              <w:rPr>
                <w:rFonts w:ascii="Arial" w:hAnsi="Arial" w:cs="Arial"/>
              </w:rPr>
              <w:t>,</w:t>
            </w:r>
          </w:p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Ул</w:t>
            </w:r>
            <w:proofErr w:type="gramStart"/>
            <w:r w:rsidRPr="00EF0DC7">
              <w:rPr>
                <w:rFonts w:ascii="Arial" w:hAnsi="Arial" w:cs="Arial"/>
              </w:rPr>
              <w:t>.Л</w:t>
            </w:r>
            <w:proofErr w:type="gramEnd"/>
            <w:r w:rsidRPr="00EF0DC7">
              <w:rPr>
                <w:rFonts w:ascii="Arial" w:hAnsi="Arial" w:cs="Arial"/>
              </w:rPr>
              <w:t>есная.8</w:t>
            </w:r>
          </w:p>
        </w:tc>
      </w:tr>
      <w:tr w:rsidR="001E0274" w:rsidRPr="00EF0DC7" w:rsidTr="00EF0DC7">
        <w:trPr>
          <w:trHeight w:val="705"/>
          <w:tblCellSpacing w:w="0" w:type="dxa"/>
          <w:jc w:val="center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 xml:space="preserve"> МУЗ «Заводская участковая больница»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 xml:space="preserve"> </w:t>
            </w:r>
            <w:proofErr w:type="spellStart"/>
            <w:r w:rsidRPr="00EF0DC7">
              <w:rPr>
                <w:rFonts w:ascii="Arial" w:hAnsi="Arial" w:cs="Arial"/>
              </w:rPr>
              <w:t>отдельностоящее</w:t>
            </w:r>
            <w:proofErr w:type="spellEnd"/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0,009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0,009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 xml:space="preserve"> </w:t>
            </w:r>
            <w:proofErr w:type="spellStart"/>
            <w:r w:rsidRPr="00EF0DC7">
              <w:rPr>
                <w:rFonts w:ascii="Arial" w:hAnsi="Arial" w:cs="Arial"/>
              </w:rPr>
              <w:t>неустановлено</w:t>
            </w:r>
            <w:proofErr w:type="spellEnd"/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каменный уголь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60 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 xml:space="preserve"> С.Заводское,</w:t>
            </w:r>
          </w:p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ул</w:t>
            </w:r>
            <w:proofErr w:type="gramStart"/>
            <w:r w:rsidRPr="00EF0DC7">
              <w:rPr>
                <w:rFonts w:ascii="Arial" w:hAnsi="Arial" w:cs="Arial"/>
              </w:rPr>
              <w:t>.Л</w:t>
            </w:r>
            <w:proofErr w:type="gramEnd"/>
            <w:r w:rsidRPr="00EF0DC7">
              <w:rPr>
                <w:rFonts w:ascii="Arial" w:hAnsi="Arial" w:cs="Arial"/>
              </w:rPr>
              <w:t>енина.42</w:t>
            </w:r>
          </w:p>
        </w:tc>
      </w:tr>
      <w:tr w:rsidR="001E0274" w:rsidRPr="00EF0DC7" w:rsidTr="00EF0DC7">
        <w:trPr>
          <w:trHeight w:val="705"/>
          <w:tblCellSpacing w:w="0" w:type="dxa"/>
          <w:jc w:val="center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6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МУЗ «Заводская участковая больница</w:t>
            </w:r>
            <w:proofErr w:type="gramStart"/>
            <w:r w:rsidRPr="00EF0DC7">
              <w:rPr>
                <w:rFonts w:ascii="Arial" w:hAnsi="Arial" w:cs="Arial"/>
              </w:rPr>
              <w:t>»</w:t>
            </w:r>
            <w:proofErr w:type="spellStart"/>
            <w:r w:rsidRPr="00EF0DC7">
              <w:rPr>
                <w:rFonts w:ascii="Arial" w:hAnsi="Arial" w:cs="Arial"/>
              </w:rPr>
              <w:t>О</w:t>
            </w:r>
            <w:proofErr w:type="gramEnd"/>
            <w:r w:rsidRPr="00EF0DC7">
              <w:rPr>
                <w:rFonts w:ascii="Arial" w:hAnsi="Arial" w:cs="Arial"/>
              </w:rPr>
              <w:t>зеро-Петровский</w:t>
            </w:r>
            <w:proofErr w:type="spellEnd"/>
            <w:r w:rsidRPr="00EF0DC7">
              <w:rPr>
                <w:rFonts w:ascii="Arial" w:hAnsi="Arial" w:cs="Arial"/>
              </w:rPr>
              <w:t xml:space="preserve"> ФАП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Котельная отсутствует печное отопление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Дровяное топливо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25 м</w:t>
            </w:r>
            <w:proofErr w:type="gramStart"/>
            <w:r w:rsidRPr="00EF0DC7">
              <w:rPr>
                <w:rFonts w:ascii="Arial" w:hAnsi="Arial" w:cs="Arial"/>
              </w:rPr>
              <w:t>.к</w:t>
            </w:r>
            <w:proofErr w:type="gramEnd"/>
            <w:r w:rsidRPr="00EF0DC7">
              <w:rPr>
                <w:rFonts w:ascii="Arial" w:hAnsi="Arial" w:cs="Arial"/>
              </w:rPr>
              <w:t>уб.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proofErr w:type="spellStart"/>
            <w:r w:rsidRPr="00EF0DC7">
              <w:rPr>
                <w:rFonts w:ascii="Arial" w:hAnsi="Arial" w:cs="Arial"/>
              </w:rPr>
              <w:t>С.</w:t>
            </w:r>
            <w:proofErr w:type="gramStart"/>
            <w:r w:rsidRPr="00EF0DC7">
              <w:rPr>
                <w:rFonts w:ascii="Arial" w:hAnsi="Arial" w:cs="Arial"/>
              </w:rPr>
              <w:t>Озеро-Петровское</w:t>
            </w:r>
            <w:proofErr w:type="spellEnd"/>
            <w:proofErr w:type="gramEnd"/>
            <w:r w:rsidRPr="00EF0DC7">
              <w:rPr>
                <w:rFonts w:ascii="Arial" w:hAnsi="Arial" w:cs="Arial"/>
              </w:rPr>
              <w:t>,</w:t>
            </w:r>
          </w:p>
          <w:p w:rsidR="001E0274" w:rsidRPr="00EF0DC7" w:rsidRDefault="001E0274" w:rsidP="005F20E2">
            <w:pPr>
              <w:pStyle w:val="a3"/>
              <w:rPr>
                <w:rFonts w:ascii="Arial" w:hAnsi="Arial" w:cs="Arial"/>
              </w:rPr>
            </w:pPr>
            <w:r w:rsidRPr="00EF0DC7">
              <w:rPr>
                <w:rFonts w:ascii="Arial" w:hAnsi="Arial" w:cs="Arial"/>
              </w:rPr>
              <w:t>ул</w:t>
            </w:r>
            <w:proofErr w:type="gramStart"/>
            <w:r w:rsidRPr="00EF0DC7">
              <w:rPr>
                <w:rFonts w:ascii="Arial" w:hAnsi="Arial" w:cs="Arial"/>
              </w:rPr>
              <w:t>.Л</w:t>
            </w:r>
            <w:proofErr w:type="gramEnd"/>
            <w:r w:rsidRPr="00EF0DC7">
              <w:rPr>
                <w:rFonts w:ascii="Arial" w:hAnsi="Arial" w:cs="Arial"/>
              </w:rPr>
              <w:t>инейная,32</w:t>
            </w:r>
          </w:p>
        </w:tc>
      </w:tr>
    </w:tbl>
    <w:p w:rsidR="00E22C49" w:rsidRDefault="00E22C49"/>
    <w:sectPr w:rsidR="00E22C49" w:rsidSect="001E0274">
      <w:pgSz w:w="16838" w:h="11906" w:orient="landscape"/>
      <w:pgMar w:top="567" w:right="1134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E0274"/>
    <w:rsid w:val="000746C3"/>
    <w:rsid w:val="001E0274"/>
    <w:rsid w:val="0024018F"/>
    <w:rsid w:val="003F540E"/>
    <w:rsid w:val="00864E33"/>
    <w:rsid w:val="0094750F"/>
    <w:rsid w:val="00A87122"/>
    <w:rsid w:val="00E22C49"/>
    <w:rsid w:val="00ED17E0"/>
    <w:rsid w:val="00EF0DC7"/>
    <w:rsid w:val="00F9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027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1E02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1E0274"/>
    <w:rPr>
      <w:b/>
      <w:bCs/>
    </w:rPr>
  </w:style>
  <w:style w:type="paragraph" w:styleId="a5">
    <w:name w:val="No Spacing"/>
    <w:uiPriority w:val="1"/>
    <w:qFormat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2016-04-04T07:04:00Z</dcterms:created>
  <dcterms:modified xsi:type="dcterms:W3CDTF">2016-05-27T02:10:00Z</dcterms:modified>
</cp:coreProperties>
</file>